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020" w:rsidRDefault="00625020" w:rsidP="00625020">
      <w:pPr>
        <w:pStyle w:val="4"/>
        <w:spacing w:before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625020" w:rsidRPr="00625020" w:rsidRDefault="00625020" w:rsidP="006250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25020" w:rsidRDefault="00625020" w:rsidP="006250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250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</w:t>
      </w:r>
      <w:r w:rsidR="002909B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материалы </w:t>
      </w:r>
      <w:r w:rsidRPr="006250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625020" w:rsidRDefault="00625020" w:rsidP="006250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25020">
        <w:rPr>
          <w:rFonts w:ascii="Times New Roman" w:hAnsi="Times New Roman" w:cs="Times New Roman"/>
          <w:color w:val="000000"/>
          <w:sz w:val="28"/>
          <w:szCs w:val="28"/>
        </w:rPr>
        <w:t>БИОМЕХАНИКА ДВИГАТЕЛЬНОЙ ДЕЯТЕЛЬНОСТИ</w:t>
      </w:r>
    </w:p>
    <w:p w:rsidR="002909B2" w:rsidRDefault="002909B2" w:rsidP="006250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909B2" w:rsidRPr="002909B2" w:rsidRDefault="002909B2" w:rsidP="006250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909B2">
        <w:rPr>
          <w:rFonts w:ascii="Times New Roman" w:hAnsi="Times New Roman" w:cs="Times New Roman"/>
          <w:b/>
          <w:color w:val="000000"/>
          <w:sz w:val="28"/>
          <w:szCs w:val="28"/>
        </w:rPr>
        <w:t>Тезисы лекций</w:t>
      </w:r>
    </w:p>
    <w:p w:rsidR="00625020" w:rsidRDefault="00625020" w:rsidP="00625020">
      <w:pPr>
        <w:pStyle w:val="4"/>
        <w:spacing w:before="0" w:line="240" w:lineRule="auto"/>
        <w:ind w:firstLine="709"/>
        <w:jc w:val="center"/>
        <w:rPr>
          <w:rFonts w:ascii="Times New Roman" w:hAnsi="Times New Roman" w:cs="Times New Roman"/>
          <w:i w:val="0"/>
          <w:sz w:val="28"/>
          <w:szCs w:val="28"/>
        </w:rPr>
      </w:pPr>
    </w:p>
    <w:p w:rsidR="0047427D" w:rsidRPr="002909B2" w:rsidRDefault="00AE7B45" w:rsidP="00625020">
      <w:pPr>
        <w:pStyle w:val="4"/>
        <w:spacing w:before="0" w:line="240" w:lineRule="auto"/>
        <w:ind w:firstLine="709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2909B2">
        <w:rPr>
          <w:rFonts w:ascii="Times New Roman" w:hAnsi="Times New Roman" w:cs="Times New Roman"/>
          <w:i w:val="0"/>
          <w:color w:val="auto"/>
          <w:sz w:val="28"/>
          <w:szCs w:val="28"/>
        </w:rPr>
        <w:t>Лекция №1</w:t>
      </w:r>
    </w:p>
    <w:p w:rsidR="002909B2" w:rsidRPr="002909B2" w:rsidRDefault="002909B2" w:rsidP="002909B2"/>
    <w:p w:rsidR="00AE7B45" w:rsidRPr="00BE5C60" w:rsidRDefault="00AE7B45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5C60">
        <w:rPr>
          <w:rFonts w:ascii="Times New Roman" w:hAnsi="Times New Roman" w:cs="Times New Roman"/>
          <w:b/>
          <w:sz w:val="28"/>
          <w:szCs w:val="28"/>
        </w:rPr>
        <w:t>Тема: Введение в биомеханику двигательной деятельности</w:t>
      </w:r>
    </w:p>
    <w:p w:rsidR="00AE7B45" w:rsidRPr="00BE5C60" w:rsidRDefault="00AE7B45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B45" w:rsidRPr="00BE5C60" w:rsidRDefault="0001157A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     </w:t>
      </w:r>
      <w:r w:rsidR="00AE7B45" w:rsidRPr="00BE5C60">
        <w:rPr>
          <w:rFonts w:ascii="Times New Roman" w:hAnsi="Times New Roman" w:cs="Times New Roman"/>
          <w:sz w:val="28"/>
          <w:szCs w:val="28"/>
        </w:rPr>
        <w:t xml:space="preserve">Биомеханика двигательной </w:t>
      </w:r>
      <w:r w:rsidR="00BE5C60" w:rsidRPr="00BE5C60">
        <w:rPr>
          <w:rFonts w:ascii="Times New Roman" w:hAnsi="Times New Roman" w:cs="Times New Roman"/>
          <w:sz w:val="28"/>
          <w:szCs w:val="28"/>
        </w:rPr>
        <w:t>деятельности. Биомеханика</w:t>
      </w:r>
      <w:r w:rsidR="00AE7B45" w:rsidRPr="00BE5C60">
        <w:rPr>
          <w:rFonts w:ascii="Times New Roman" w:hAnsi="Times New Roman" w:cs="Times New Roman"/>
          <w:sz w:val="28"/>
          <w:szCs w:val="28"/>
        </w:rPr>
        <w:t xml:space="preserve"> (греч. </w:t>
      </w:r>
      <w:r w:rsidR="00AE7B45" w:rsidRPr="00BE5C60">
        <w:rPr>
          <w:rFonts w:ascii="Times New Roman" w:hAnsi="Times New Roman" w:cs="Times New Roman"/>
          <w:sz w:val="28"/>
          <w:szCs w:val="28"/>
          <w:lang w:val="en-US"/>
        </w:rPr>
        <w:t>Bios</w:t>
      </w:r>
      <w:r w:rsidR="00AE7B45" w:rsidRPr="00BE5C60">
        <w:rPr>
          <w:rFonts w:ascii="Times New Roman" w:hAnsi="Times New Roman" w:cs="Times New Roman"/>
          <w:sz w:val="28"/>
          <w:szCs w:val="28"/>
        </w:rPr>
        <w:t>-жизнь</w:t>
      </w:r>
      <w:proofErr w:type="gramStart"/>
      <w:r w:rsidR="00AE7B45" w:rsidRPr="00BE5C60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="00AE7B45" w:rsidRPr="00BE5C60">
        <w:rPr>
          <w:rFonts w:ascii="Times New Roman" w:hAnsi="Times New Roman" w:cs="Times New Roman"/>
          <w:sz w:val="28"/>
          <w:szCs w:val="28"/>
          <w:lang w:val="en-US"/>
        </w:rPr>
        <w:t>mexane</w:t>
      </w:r>
      <w:proofErr w:type="spellEnd"/>
      <w:proofErr w:type="gramEnd"/>
      <w:r w:rsidR="00AE7B45" w:rsidRPr="00BE5C60">
        <w:rPr>
          <w:rFonts w:ascii="Times New Roman" w:hAnsi="Times New Roman" w:cs="Times New Roman"/>
          <w:sz w:val="28"/>
          <w:szCs w:val="28"/>
        </w:rPr>
        <w:t xml:space="preserve"> – орудие) – наука о двигательной деятельности  человека. Если механика-раздел физики, изучающий механическое движение любых материальных тел и их механическое взаимодействие, то биомеханика изучает двигательные возможности и двигательную деятельность живых существ, животных и человека. В дальнейшем будем рассматривать только двигательную деятельность человека.</w:t>
      </w:r>
    </w:p>
    <w:p w:rsidR="00AE7B45" w:rsidRPr="00BE5C60" w:rsidRDefault="00AE7B45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5C60">
        <w:rPr>
          <w:rFonts w:ascii="Times New Roman" w:hAnsi="Times New Roman" w:cs="Times New Roman"/>
          <w:i/>
          <w:sz w:val="28"/>
          <w:szCs w:val="28"/>
        </w:rPr>
        <w:t>Механическое движение</w:t>
      </w:r>
    </w:p>
    <w:p w:rsidR="00850381" w:rsidRPr="00BE5C60" w:rsidRDefault="00AE7B45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Т.е. перемещение материального объекта в пространстве,- элементарная норма движения материи. Известно, что двигательная деятельность человека</w:t>
      </w:r>
      <w:r w:rsidR="00850381" w:rsidRPr="00BE5C60">
        <w:rPr>
          <w:rFonts w:ascii="Times New Roman" w:hAnsi="Times New Roman" w:cs="Times New Roman"/>
          <w:sz w:val="28"/>
          <w:szCs w:val="28"/>
        </w:rPr>
        <w:t xml:space="preserve"> </w:t>
      </w:r>
      <w:r w:rsidRPr="00BE5C60">
        <w:rPr>
          <w:rFonts w:ascii="Times New Roman" w:hAnsi="Times New Roman" w:cs="Times New Roman"/>
          <w:sz w:val="28"/>
          <w:szCs w:val="28"/>
        </w:rPr>
        <w:t xml:space="preserve">(как тела в </w:t>
      </w:r>
      <w:r w:rsidR="00850381" w:rsidRPr="00BE5C60">
        <w:rPr>
          <w:rFonts w:ascii="Times New Roman" w:hAnsi="Times New Roman" w:cs="Times New Roman"/>
          <w:sz w:val="28"/>
          <w:szCs w:val="28"/>
        </w:rPr>
        <w:t>целом,</w:t>
      </w:r>
      <w:r w:rsidRPr="00BE5C60">
        <w:rPr>
          <w:rFonts w:ascii="Times New Roman" w:hAnsi="Times New Roman" w:cs="Times New Roman"/>
          <w:sz w:val="28"/>
          <w:szCs w:val="28"/>
        </w:rPr>
        <w:t xml:space="preserve"> так и отдельных его частей) </w:t>
      </w:r>
      <w:r w:rsidR="00BE5C60" w:rsidRPr="00BE5C60">
        <w:rPr>
          <w:rFonts w:ascii="Times New Roman" w:hAnsi="Times New Roman" w:cs="Times New Roman"/>
          <w:sz w:val="28"/>
          <w:szCs w:val="28"/>
        </w:rPr>
        <w:t>система,</w:t>
      </w:r>
      <w:r w:rsidRPr="00BE5C60">
        <w:rPr>
          <w:rFonts w:ascii="Times New Roman" w:hAnsi="Times New Roman" w:cs="Times New Roman"/>
          <w:sz w:val="28"/>
          <w:szCs w:val="28"/>
        </w:rPr>
        <w:t xml:space="preserve"> управляемая головным мозгом. ОДА является лишь непосредственным исполнителем функции движения. Биомеханика рассматривает не просто </w:t>
      </w:r>
      <w:r w:rsidR="00850381" w:rsidRPr="00BE5C60">
        <w:rPr>
          <w:rFonts w:ascii="Times New Roman" w:hAnsi="Times New Roman" w:cs="Times New Roman"/>
          <w:sz w:val="28"/>
          <w:szCs w:val="28"/>
        </w:rPr>
        <w:t>механические движения тела человека и его частей, но и процесс управления ими со стороны головного мозга.</w:t>
      </w:r>
    </w:p>
    <w:p w:rsidR="00850381" w:rsidRPr="00625020" w:rsidRDefault="0001157A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      </w:t>
      </w:r>
      <w:r w:rsidR="00850381" w:rsidRPr="00BE5C60">
        <w:rPr>
          <w:rFonts w:ascii="Times New Roman" w:hAnsi="Times New Roman" w:cs="Times New Roman"/>
          <w:sz w:val="28"/>
          <w:szCs w:val="28"/>
        </w:rPr>
        <w:t xml:space="preserve">Двигательная деятельность человека обусловлена биологическими (психофизиологическими, биохимическими и др.) процессами в организме человека, поэтому механика движения человека названа биологической механикой- </w:t>
      </w:r>
      <w:r w:rsidR="00850381" w:rsidRPr="00625020">
        <w:rPr>
          <w:rFonts w:ascii="Times New Roman" w:hAnsi="Times New Roman" w:cs="Times New Roman"/>
          <w:sz w:val="28"/>
          <w:szCs w:val="28"/>
        </w:rPr>
        <w:t>биомеханикой.</w:t>
      </w:r>
    </w:p>
    <w:p w:rsidR="00850381" w:rsidRPr="00BE5C60" w:rsidRDefault="0001157A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      </w:t>
      </w:r>
      <w:r w:rsidR="00850381" w:rsidRPr="00BE5C60">
        <w:rPr>
          <w:rFonts w:ascii="Times New Roman" w:hAnsi="Times New Roman" w:cs="Times New Roman"/>
          <w:sz w:val="28"/>
          <w:szCs w:val="28"/>
        </w:rPr>
        <w:t xml:space="preserve">Значение биомеханики для теории и (практики) методики физического воспитания и спортивной тренировки связано с ее местом в структуре образования. Она включает в себя теоретические положения механики, биологии, психологии, педагогике и социологии. </w:t>
      </w:r>
    </w:p>
    <w:p w:rsidR="0001157A" w:rsidRPr="00BE5C60" w:rsidRDefault="0001157A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      С одной стороны, подтверждается идея о том, что движения человека, в конечном счете, можно свести к понятиям, взятым из механики и математике. С другой стороны, этого будет недостаточно для описания той чрезвычайно сложности, которая характерна для двигательного поведения человека, включая душевную и интеллектуальную составляющую, природу которых в полном объеме </w:t>
      </w:r>
      <w:r w:rsidR="00625020" w:rsidRPr="00BE5C60">
        <w:rPr>
          <w:rFonts w:ascii="Times New Roman" w:hAnsi="Times New Roman" w:cs="Times New Roman"/>
          <w:sz w:val="28"/>
          <w:szCs w:val="28"/>
        </w:rPr>
        <w:t>принципиально нельзя</w:t>
      </w:r>
      <w:r w:rsidRPr="00BE5C60">
        <w:rPr>
          <w:rFonts w:ascii="Times New Roman" w:hAnsi="Times New Roman" w:cs="Times New Roman"/>
          <w:sz w:val="28"/>
          <w:szCs w:val="28"/>
        </w:rPr>
        <w:t xml:space="preserve"> оценить системой физических величин.</w:t>
      </w:r>
    </w:p>
    <w:p w:rsidR="0001157A" w:rsidRPr="00BE5C60" w:rsidRDefault="0001157A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     Ведущий, </w:t>
      </w:r>
      <w:r w:rsidR="00625020" w:rsidRPr="00BE5C60">
        <w:rPr>
          <w:rFonts w:ascii="Times New Roman" w:hAnsi="Times New Roman" w:cs="Times New Roman"/>
          <w:sz w:val="28"/>
          <w:szCs w:val="28"/>
        </w:rPr>
        <w:t>ученный в</w:t>
      </w:r>
      <w:r w:rsidRPr="00BE5C60">
        <w:rPr>
          <w:rFonts w:ascii="Times New Roman" w:hAnsi="Times New Roman" w:cs="Times New Roman"/>
          <w:sz w:val="28"/>
          <w:szCs w:val="28"/>
        </w:rPr>
        <w:t xml:space="preserve"> области биомеханики Козлов И.М. считает, что предметом биомеханики является взаимосвязь двигательной деятельности со всеми остальными аспектами жизнедеятельности человека. </w:t>
      </w:r>
    </w:p>
    <w:p w:rsidR="0001157A" w:rsidRPr="00BE5C60" w:rsidRDefault="0001157A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381" w:rsidRPr="00BE5C60" w:rsidRDefault="0085038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381" w:rsidRPr="00BE5C60" w:rsidRDefault="0085038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498" w:rsidRPr="00BE5C60" w:rsidRDefault="001C6498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381" w:rsidRPr="00BE5C60" w:rsidRDefault="009C78A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СОВРЕМЕННЫЕ НАПРАВЛЕНИЯ РАЗВИТИЯ БИОМЕХАНИКИ.</w:t>
      </w:r>
    </w:p>
    <w:p w:rsidR="009C78AD" w:rsidRPr="00BE5C60" w:rsidRDefault="009C78A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78AD" w:rsidRPr="00BE5C60" w:rsidRDefault="009C78A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связи  с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тем, что в биомеханике тесно связаны различные науки, сложились и различные направления развития биомеханики,  т.е. комплексы изучения движений, определенных законов движения, причин и оценки движения, как всей живой, так и отдельных ее частей.</w:t>
      </w:r>
    </w:p>
    <w:p w:rsidR="009C78AD" w:rsidRPr="00BE5C60" w:rsidRDefault="009C78A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МЕХАНИЧЕСКОЕ НАПРАВЛЕНИЕ.</w:t>
      </w:r>
    </w:p>
    <w:p w:rsidR="009C78AD" w:rsidRPr="00BE5C60" w:rsidRDefault="009C78A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Изучает и объясняет движения в живой системе на базе механики.</w:t>
      </w:r>
    </w:p>
    <w:p w:rsidR="009C78AD" w:rsidRPr="00BE5C60" w:rsidRDefault="009C78A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ФУНКЦИОНАЛЬНО-АНАТОМИЧЕСКОЕ НАПРАВЛЕНИЕ.</w:t>
      </w:r>
    </w:p>
    <w:p w:rsidR="009C78AD" w:rsidRPr="00BE5C60" w:rsidRDefault="009C78A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Учитывает в движениях биосистем их анатомическое строение и функциональные возможности.</w:t>
      </w:r>
    </w:p>
    <w:p w:rsidR="009C78AD" w:rsidRPr="00BE5C60" w:rsidRDefault="009C78A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ФИЗИОЛОГИЧЕСКОЕ НАПРАВЛЕНИЕ.</w:t>
      </w:r>
    </w:p>
    <w:p w:rsidR="009C78AD" w:rsidRPr="00BE5C60" w:rsidRDefault="009C78A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Изучает и обосновывает движения в биосистемах на базе физиологического развития человека, его биомеханических реакций и работе нервной системы.</w:t>
      </w:r>
    </w:p>
    <w:p w:rsidR="009C78AD" w:rsidRPr="00BE5C60" w:rsidRDefault="009C78A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Биомеханика имеет много </w:t>
      </w:r>
      <w:r w:rsidR="00BD6699" w:rsidRPr="00BE5C60">
        <w:rPr>
          <w:rFonts w:ascii="Times New Roman" w:hAnsi="Times New Roman" w:cs="Times New Roman"/>
          <w:sz w:val="28"/>
          <w:szCs w:val="28"/>
        </w:rPr>
        <w:t>приложений в различных областях знаний. В последнее время развиваются:</w:t>
      </w:r>
    </w:p>
    <w:p w:rsidR="00BD6699" w:rsidRPr="00BE5C60" w:rsidRDefault="00BD6699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 инженерная биомеханика (связано с робототехникой.)</w:t>
      </w:r>
    </w:p>
    <w:p w:rsidR="00BD6699" w:rsidRPr="00BE5C60" w:rsidRDefault="00BD6699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 медицинская биомеханика (протезирование)</w:t>
      </w:r>
    </w:p>
    <w:p w:rsidR="00BD6699" w:rsidRPr="00BE5C60" w:rsidRDefault="00BD6699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 эргономическая (связь человека с живой природой)</w:t>
      </w:r>
    </w:p>
    <w:p w:rsidR="00BD6699" w:rsidRPr="00BE5C60" w:rsidRDefault="00BD6699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 биомеханика спорта (педагогическ</w:t>
      </w:r>
      <w:bookmarkStart w:id="0" w:name="_GoBack"/>
      <w:bookmarkEnd w:id="0"/>
      <w:r w:rsidRPr="00BE5C60">
        <w:rPr>
          <w:rFonts w:ascii="Times New Roman" w:hAnsi="Times New Roman" w:cs="Times New Roman"/>
          <w:sz w:val="28"/>
          <w:szCs w:val="28"/>
        </w:rPr>
        <w:t>ая биомеханика)</w:t>
      </w:r>
    </w:p>
    <w:p w:rsidR="00BD6699" w:rsidRPr="00BE5C60" w:rsidRDefault="00BD6699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699" w:rsidRPr="00BE5C60" w:rsidRDefault="00BD6699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Спортивная биомеханика традиционно считается наукой о спортивной технике.</w:t>
      </w:r>
    </w:p>
    <w:p w:rsidR="00BD6699" w:rsidRPr="00BE5C60" w:rsidRDefault="00BD6699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В ее задачи входит:</w:t>
      </w:r>
    </w:p>
    <w:p w:rsidR="00BD6699" w:rsidRPr="00BE5C60" w:rsidRDefault="00BD6699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 изучение особенностей техники выдающихся спортсменов;</w:t>
      </w:r>
    </w:p>
    <w:p w:rsidR="00BD6699" w:rsidRPr="00BE5C60" w:rsidRDefault="00BD6699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 определение рациональной организации действий;</w:t>
      </w:r>
    </w:p>
    <w:p w:rsidR="00BD6699" w:rsidRPr="00BE5C60" w:rsidRDefault="00BD6699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 разработка методических приемов освоения движений;</w:t>
      </w:r>
    </w:p>
    <w:p w:rsidR="00BD6699" w:rsidRPr="00BE5C60" w:rsidRDefault="00BD6699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 технического контроля и совершенствования техники.</w:t>
      </w:r>
    </w:p>
    <w:p w:rsidR="00BD6699" w:rsidRPr="00BE5C60" w:rsidRDefault="00BD6699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Таким образом, очевидна роль в биомеханики в обосновании спортивной практики, особенно в видах спорта, где речь идет о демонстрации наивысшего спортивного результата. О борьбе спортсмена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с  самим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собой.</w:t>
      </w:r>
    </w:p>
    <w:p w:rsidR="009C78AD" w:rsidRPr="00BE5C60" w:rsidRDefault="009C78A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381" w:rsidRPr="002909B2" w:rsidRDefault="008C00E4" w:rsidP="00BE5C6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909B2">
        <w:rPr>
          <w:rFonts w:ascii="Times New Roman" w:hAnsi="Times New Roman" w:cs="Times New Roman"/>
          <w:color w:val="auto"/>
          <w:sz w:val="28"/>
          <w:szCs w:val="28"/>
        </w:rPr>
        <w:t>Методы научных исследований в биомеханике.</w:t>
      </w:r>
    </w:p>
    <w:p w:rsidR="008C00E4" w:rsidRPr="00BE5C60" w:rsidRDefault="008C00E4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Для изучения управления тренером двигательной деятельности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( и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в определенной степени мыслительной) накоплен широкий арсенал методов исследования. Подавляющее большинство методов в педагогике физического воспитания и спорта являются и методами исследований в спортивной (педагогической) биомеханике.</w:t>
      </w:r>
    </w:p>
    <w:p w:rsidR="008C00E4" w:rsidRPr="00BE5C60" w:rsidRDefault="008C00E4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i/>
          <w:sz w:val="28"/>
          <w:szCs w:val="28"/>
        </w:rPr>
        <w:t>Статистические методы</w:t>
      </w:r>
      <w:r w:rsidRPr="00BE5C60">
        <w:rPr>
          <w:rFonts w:ascii="Times New Roman" w:hAnsi="Times New Roman" w:cs="Times New Roman"/>
          <w:sz w:val="28"/>
          <w:szCs w:val="28"/>
        </w:rPr>
        <w:t xml:space="preserve"> - позволяют искать закономерности в случайных процессах, связанных с двигательной деятельностью.</w:t>
      </w:r>
    </w:p>
    <w:p w:rsidR="008C00E4" w:rsidRPr="00BE5C60" w:rsidRDefault="008C00E4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i/>
          <w:sz w:val="28"/>
          <w:szCs w:val="28"/>
        </w:rPr>
        <w:t xml:space="preserve">Математическое моделирование </w:t>
      </w:r>
      <w:r w:rsidRPr="00BE5C60">
        <w:rPr>
          <w:rFonts w:ascii="Times New Roman" w:hAnsi="Times New Roman" w:cs="Times New Roman"/>
          <w:sz w:val="28"/>
          <w:szCs w:val="28"/>
        </w:rPr>
        <w:t xml:space="preserve">-  </w:t>
      </w:r>
      <w:r w:rsidR="00E436CD" w:rsidRPr="00BE5C60">
        <w:rPr>
          <w:rFonts w:ascii="Times New Roman" w:hAnsi="Times New Roman" w:cs="Times New Roman"/>
          <w:sz w:val="28"/>
          <w:szCs w:val="28"/>
        </w:rPr>
        <w:t>метод, без которого немыслима современная биомеханика.</w:t>
      </w:r>
    </w:p>
    <w:p w:rsidR="00E436CD" w:rsidRPr="00BE5C60" w:rsidRDefault="00E436C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i/>
          <w:sz w:val="28"/>
          <w:szCs w:val="28"/>
        </w:rPr>
        <w:t>Педагогический эксперимент</w:t>
      </w:r>
      <w:r w:rsidRPr="00BE5C60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метода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направленный на проверку адекватности математической модели действительности. Особенность педагогического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эксперимента  биомеханических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исследований в том, что он направлен не на оценку эффективности педагогической технологии, а на проверку адекватности биомеханической модели. </w:t>
      </w:r>
    </w:p>
    <w:p w:rsidR="00E436CD" w:rsidRPr="00BE5C60" w:rsidRDefault="00E436C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i/>
          <w:sz w:val="28"/>
          <w:szCs w:val="28"/>
        </w:rPr>
        <w:t>Методы измерений</w:t>
      </w:r>
      <w:r w:rsidRPr="00BE5C60">
        <w:rPr>
          <w:rFonts w:ascii="Times New Roman" w:hAnsi="Times New Roman" w:cs="Times New Roman"/>
          <w:sz w:val="28"/>
          <w:szCs w:val="28"/>
        </w:rPr>
        <w:t xml:space="preserve"> – в настоящее время развиваются для биомеханики наиболее эффективно,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как и технические средства измерений. Что же касается физических качеств человека, то для оценки уровня их развития применяются тесты.</w:t>
      </w: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5124" w:rsidRPr="00BE5C60" w:rsidRDefault="00E75124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5124" w:rsidRPr="00BE5C60" w:rsidRDefault="00E75124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5124" w:rsidRPr="00BE5C60" w:rsidRDefault="00E75124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</w:rPr>
      </w:pPr>
      <w:r w:rsidRPr="00BE5C60">
        <w:rPr>
          <w:rFonts w:ascii="Times New Roman" w:hAnsi="Times New Roman" w:cs="Times New Roman"/>
        </w:rPr>
        <w:t>Лекция №2</w:t>
      </w: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5C60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proofErr w:type="gramStart"/>
      <w:r w:rsidRPr="00BE5C60">
        <w:rPr>
          <w:rFonts w:ascii="Times New Roman" w:hAnsi="Times New Roman" w:cs="Times New Roman"/>
          <w:b/>
          <w:sz w:val="28"/>
          <w:szCs w:val="28"/>
        </w:rPr>
        <w:t>« Основные</w:t>
      </w:r>
      <w:proofErr w:type="gramEnd"/>
      <w:r w:rsidRPr="00BE5C60">
        <w:rPr>
          <w:rFonts w:ascii="Times New Roman" w:hAnsi="Times New Roman" w:cs="Times New Roman"/>
          <w:b/>
          <w:sz w:val="28"/>
          <w:szCs w:val="28"/>
        </w:rPr>
        <w:t xml:space="preserve"> понятия биомеханики»</w:t>
      </w: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Движение является процессом, протекающим в движении и во времени, поэтому необходимо определить, как измерять его основные параметры.</w:t>
      </w: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Время – это то, что определяет два последовательных события.</w:t>
      </w: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Положения тела – в пространстве определяют относительно некоторой системы отсчета,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которая  включает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в себя тело отсчета (т.е.  то, относительно чего рассматривается движение) и систему координат, необходимую для описания на количественном уровне положения тела в той или иной части пространства.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>: старт – финиш.</w:t>
      </w:r>
    </w:p>
    <w:p w:rsidR="0070564B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Траектория – линия, описываемая в пространстве движущейся точки тела. При биомеханическом анализе движений, прежде всего, рассматривают траектории движений характерных точек тела человека. Как правило, такими точками являются суставы тела.</w:t>
      </w:r>
      <w:r w:rsidR="0070564B" w:rsidRPr="00BE5C60">
        <w:rPr>
          <w:rFonts w:ascii="Times New Roman" w:hAnsi="Times New Roman" w:cs="Times New Roman"/>
          <w:sz w:val="28"/>
          <w:szCs w:val="28"/>
        </w:rPr>
        <w:t xml:space="preserve"> По виду траектории движения делят на:</w:t>
      </w:r>
    </w:p>
    <w:p w:rsidR="0070564B" w:rsidRPr="00BE5C60" w:rsidRDefault="0070564B" w:rsidP="00BE5C6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Прямолинейные (прямая линия)</w:t>
      </w:r>
    </w:p>
    <w:p w:rsidR="0070564B" w:rsidRPr="00BE5C60" w:rsidRDefault="0070564B" w:rsidP="00BE5C6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Криволинейные (любая линия, отличная от прямой)</w:t>
      </w:r>
    </w:p>
    <w:p w:rsidR="0070564B" w:rsidRPr="00BE5C60" w:rsidRDefault="0070564B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Перемещение – это векторная разность конечного и начального положения тела. Следовательно, перемещение характеризует окончательный результат движения.</w:t>
      </w:r>
    </w:p>
    <w:p w:rsidR="0070564B" w:rsidRPr="00BE5C60" w:rsidRDefault="0070564B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Путь – это длина участка траектории, пройденной телом или точкой тела за выбранный промежуток времени.</w:t>
      </w:r>
    </w:p>
    <w:p w:rsidR="0070564B" w:rsidRPr="00BE5C60" w:rsidRDefault="0070564B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Скорость – это соотношение пройденного пути ко времени, за которое он пройден.</w:t>
      </w:r>
    </w:p>
    <w:p w:rsidR="0070564B" w:rsidRPr="00BE5C60" w:rsidRDefault="0070564B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Ускорение – это величина, равная отношению изменения скорости тела к длительности промежутка времени, за которое это изменение произошло.</w:t>
      </w:r>
    </w:p>
    <w:p w:rsidR="0070564B" w:rsidRPr="00BE5C60" w:rsidRDefault="0070564B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Все виды движений, которые совершает человек, состоят из поступательного и вращательного движения.  Движение</w:t>
      </w:r>
      <w:r w:rsidR="00C64433" w:rsidRPr="00BE5C60">
        <w:rPr>
          <w:rFonts w:ascii="Times New Roman" w:hAnsi="Times New Roman" w:cs="Times New Roman"/>
          <w:sz w:val="28"/>
          <w:szCs w:val="28"/>
        </w:rPr>
        <w:t>,</w:t>
      </w:r>
      <w:r w:rsidRPr="00BE5C60">
        <w:rPr>
          <w:rFonts w:ascii="Times New Roman" w:hAnsi="Times New Roman" w:cs="Times New Roman"/>
          <w:sz w:val="28"/>
          <w:szCs w:val="28"/>
        </w:rPr>
        <w:t xml:space="preserve"> при котором тело человека </w:t>
      </w:r>
      <w:r w:rsidR="00C64433" w:rsidRPr="00BE5C60">
        <w:rPr>
          <w:rFonts w:ascii="Times New Roman" w:hAnsi="Times New Roman" w:cs="Times New Roman"/>
          <w:sz w:val="28"/>
          <w:szCs w:val="28"/>
        </w:rPr>
        <w:t>и его звенья участвуют одновременно в двух этих видах движения, называется СЛОЖНЫМ.</w:t>
      </w:r>
    </w:p>
    <w:p w:rsidR="00C64433" w:rsidRPr="00BE5C60" w:rsidRDefault="00C64433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Сложные </w:t>
      </w:r>
      <w:r w:rsidR="00CA4641" w:rsidRPr="00BE5C60">
        <w:rPr>
          <w:rFonts w:ascii="Times New Roman" w:hAnsi="Times New Roman" w:cs="Times New Roman"/>
          <w:sz w:val="28"/>
          <w:szCs w:val="28"/>
        </w:rPr>
        <w:t xml:space="preserve">движения может совершать спортивный снаряд, выпущенный человеком. Например, когда толкают ядро, оно участвует в двух видах движений: равномерном и прямолинейном по горизонтали и равномерном по вертикали. Зачастую в биомеханических задачах </w:t>
      </w:r>
      <w:r w:rsidR="00AD6E76" w:rsidRPr="00BE5C60">
        <w:rPr>
          <w:rFonts w:ascii="Times New Roman" w:hAnsi="Times New Roman" w:cs="Times New Roman"/>
          <w:sz w:val="28"/>
          <w:szCs w:val="28"/>
        </w:rPr>
        <w:t>удобнее анализировать не самое сложное движение, а его более простые составляющие.</w:t>
      </w:r>
    </w:p>
    <w:p w:rsidR="00AD6E76" w:rsidRPr="00BE5C60" w:rsidRDefault="00AD6E76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5124" w:rsidRPr="00BE5C60" w:rsidRDefault="00E75124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E76" w:rsidRPr="00BE5C60" w:rsidRDefault="00AD6E76" w:rsidP="00BE5C6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Описание движений тела человека во времени и пространстве.</w:t>
      </w:r>
    </w:p>
    <w:p w:rsidR="00AD6E76" w:rsidRPr="00BE5C60" w:rsidRDefault="00AD6E76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E76" w:rsidRPr="00BE5C60" w:rsidRDefault="00AD6E76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5C60">
        <w:rPr>
          <w:rFonts w:ascii="Times New Roman" w:hAnsi="Times New Roman" w:cs="Times New Roman"/>
          <w:sz w:val="28"/>
          <w:szCs w:val="28"/>
        </w:rPr>
        <w:t>При освоение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техники выполнения упражнений зачастую интерес представляет относительное расположение звеньев тела в пространстве, т.е. поза человека. В спорте позу обычно обозначают качественно: </w:t>
      </w:r>
      <w:r w:rsidR="00397E3D" w:rsidRPr="00BE5C60">
        <w:rPr>
          <w:rFonts w:ascii="Times New Roman" w:hAnsi="Times New Roman" w:cs="Times New Roman"/>
          <w:sz w:val="28"/>
          <w:szCs w:val="28"/>
        </w:rPr>
        <w:t>«согнувшись</w:t>
      </w:r>
      <w:proofErr w:type="gramStart"/>
      <w:r w:rsidR="00397E3D" w:rsidRPr="00BE5C60">
        <w:rPr>
          <w:rFonts w:ascii="Times New Roman" w:hAnsi="Times New Roman" w:cs="Times New Roman"/>
          <w:sz w:val="28"/>
          <w:szCs w:val="28"/>
        </w:rPr>
        <w:t>» ,</w:t>
      </w:r>
      <w:proofErr w:type="gramEnd"/>
      <w:r w:rsidR="00397E3D" w:rsidRPr="00BE5C60">
        <w:rPr>
          <w:rFonts w:ascii="Times New Roman" w:hAnsi="Times New Roman" w:cs="Times New Roman"/>
          <w:sz w:val="28"/>
          <w:szCs w:val="28"/>
        </w:rPr>
        <w:t xml:space="preserve"> «прогнувшись» , «руки на пояс», «ноги на ширине плеч».</w:t>
      </w:r>
    </w:p>
    <w:p w:rsidR="00397E3D" w:rsidRPr="00BE5C60" w:rsidRDefault="00397E3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Для описания расположения тела человека в анатомии ввели понятия плоскостей и осей тела человека.</w:t>
      </w:r>
    </w:p>
    <w:p w:rsidR="00397E3D" w:rsidRPr="00BE5C60" w:rsidRDefault="00397E3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b/>
          <w:sz w:val="28"/>
          <w:szCs w:val="28"/>
        </w:rPr>
        <w:t>Сагиттальная плоскость</w:t>
      </w:r>
      <w:r w:rsidRPr="00BE5C60">
        <w:rPr>
          <w:rFonts w:ascii="Times New Roman" w:hAnsi="Times New Roman" w:cs="Times New Roman"/>
          <w:sz w:val="28"/>
          <w:szCs w:val="28"/>
        </w:rPr>
        <w:t xml:space="preserve"> – разделяет тело человека в положении основной стойки (вертикально, ноги вместе, руки вдоль туловища) на две относительно равные части – левую и правую.</w:t>
      </w:r>
    </w:p>
    <w:p w:rsidR="00397E3D" w:rsidRPr="00BE5C60" w:rsidRDefault="00397E3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b/>
          <w:sz w:val="28"/>
          <w:szCs w:val="28"/>
        </w:rPr>
        <w:t>Фронтальная плоскость</w:t>
      </w:r>
      <w:r w:rsidRPr="00BE5C60">
        <w:rPr>
          <w:rFonts w:ascii="Times New Roman" w:hAnsi="Times New Roman" w:cs="Times New Roman"/>
          <w:sz w:val="28"/>
          <w:szCs w:val="28"/>
        </w:rPr>
        <w:t xml:space="preserve"> – перпендикулярно сагиттальной и делят тело человека на переднюю и заднюю части.</w:t>
      </w:r>
    </w:p>
    <w:p w:rsidR="00397E3D" w:rsidRPr="00BE5C60" w:rsidRDefault="00397E3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b/>
          <w:sz w:val="28"/>
          <w:szCs w:val="28"/>
        </w:rPr>
        <w:t>Горизонтальная плоскость</w:t>
      </w:r>
      <w:r w:rsidRPr="00BE5C60">
        <w:rPr>
          <w:rFonts w:ascii="Times New Roman" w:hAnsi="Times New Roman" w:cs="Times New Roman"/>
          <w:sz w:val="28"/>
          <w:szCs w:val="28"/>
        </w:rPr>
        <w:t xml:space="preserve"> – перпендикулярна первым двум и делит тело человека на верхнюю и нижнюю половину.</w:t>
      </w:r>
    </w:p>
    <w:p w:rsidR="00397E3D" w:rsidRPr="00BE5C60" w:rsidRDefault="00397E3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Пересекаясь эти плоскости образуют</w:t>
      </w:r>
      <w:r w:rsidR="00533271" w:rsidRPr="00BE5C60">
        <w:rPr>
          <w:rFonts w:ascii="Times New Roman" w:hAnsi="Times New Roman" w:cs="Times New Roman"/>
          <w:sz w:val="28"/>
          <w:szCs w:val="28"/>
        </w:rPr>
        <w:t xml:space="preserve"> три взаимно перпендикулярные </w:t>
      </w:r>
      <w:proofErr w:type="gramStart"/>
      <w:r w:rsidR="00533271" w:rsidRPr="00BE5C60">
        <w:rPr>
          <w:rFonts w:ascii="Times New Roman" w:hAnsi="Times New Roman" w:cs="Times New Roman"/>
          <w:sz w:val="28"/>
          <w:szCs w:val="28"/>
        </w:rPr>
        <w:t>оси :</w:t>
      </w:r>
      <w:proofErr w:type="gramEnd"/>
      <w:r w:rsidR="00533271" w:rsidRPr="00BE5C60">
        <w:rPr>
          <w:rFonts w:ascii="Times New Roman" w:hAnsi="Times New Roman" w:cs="Times New Roman"/>
          <w:sz w:val="28"/>
          <w:szCs w:val="28"/>
        </w:rPr>
        <w:t xml:space="preserve"> переднее-заднюю, продольную и поперечную, представляющие собой систему координат, относительно которой рассматривают расположение звеньев тела, внутренних органов.</w:t>
      </w:r>
    </w:p>
    <w:p w:rsidR="00533271" w:rsidRPr="00BE5C60" w:rsidRDefault="0053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При описании движущей многозвенной системы тела человека применяют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следующий  подход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>.</w:t>
      </w:r>
    </w:p>
    <w:p w:rsidR="00533271" w:rsidRPr="00BE5C60" w:rsidRDefault="0053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 Относительно выбранной системе координат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определяют :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271" w:rsidRPr="00BE5C60" w:rsidRDefault="0053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 положение характерной точки тела;</w:t>
      </w:r>
    </w:p>
    <w:p w:rsidR="00533271" w:rsidRPr="00BE5C60" w:rsidRDefault="0053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- определение позы как взаимного расположения звеньев по значению суставных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углов  и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положению каждого звена в пространстве;</w:t>
      </w:r>
    </w:p>
    <w:p w:rsidR="00533271" w:rsidRPr="00BE5C60" w:rsidRDefault="0053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 определение ориентации тела относительно системе отсчета.</w:t>
      </w:r>
    </w:p>
    <w:p w:rsidR="00533271" w:rsidRPr="00BE5C60" w:rsidRDefault="0053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271" w:rsidRPr="00BE5C60" w:rsidRDefault="00533271" w:rsidP="00BE5C6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Динамика движения человека.</w:t>
      </w:r>
    </w:p>
    <w:p w:rsidR="00533271" w:rsidRPr="00BE5C60" w:rsidRDefault="0053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Основные понятия и законы динамики.</w:t>
      </w:r>
    </w:p>
    <w:p w:rsidR="00533271" w:rsidRPr="00BE5C60" w:rsidRDefault="0053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Динамика – это раздел механики, в котором изучают движения тел, под действием приложенных к ним сил. В биомеханике также рассматривают взаимодействие между телом человека и внешним окружением, между звеньями тела, между двумя людьми.</w:t>
      </w:r>
    </w:p>
    <w:p w:rsidR="004234AC" w:rsidRPr="00BE5C60" w:rsidRDefault="0053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Движения биомеханической системы тела человека подчиняется механике Ньютона.</w:t>
      </w:r>
    </w:p>
    <w:p w:rsidR="00533271" w:rsidRPr="00BE5C60" w:rsidRDefault="0053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  <w:u w:val="single"/>
        </w:rPr>
        <w:t>Первый закон Ньютона:</w:t>
      </w:r>
    </w:p>
    <w:p w:rsidR="00533271" w:rsidRPr="00BE5C60" w:rsidRDefault="004234AC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Любое материальное тело сохраняет состояние покоя или равномерного прямолинейного движения до тех пор, пока внешнее воздействие не изменит это состояние.</w:t>
      </w:r>
    </w:p>
    <w:p w:rsidR="004234AC" w:rsidRPr="00BE5C60" w:rsidRDefault="004234AC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5C60">
        <w:rPr>
          <w:rFonts w:ascii="Times New Roman" w:hAnsi="Times New Roman" w:cs="Times New Roman"/>
          <w:sz w:val="28"/>
          <w:szCs w:val="28"/>
          <w:u w:val="single"/>
        </w:rPr>
        <w:t>Второй закон:</w:t>
      </w:r>
    </w:p>
    <w:p w:rsidR="004234AC" w:rsidRPr="00BE5C60" w:rsidRDefault="004234AC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Ускорение, с которым движется тело, прямо пропорционально действующей на него силе, обратно пропорционально массе тела и по направлению совпадает с направлением действия силы:</w:t>
      </w:r>
    </w:p>
    <w:p w:rsidR="004234AC" w:rsidRPr="00BE5C60" w:rsidRDefault="004234AC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Импульсом тела или количеством движения тела (Р) называется произведение массы (</w:t>
      </w:r>
      <w:r w:rsidRPr="00BE5C6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E5C60">
        <w:rPr>
          <w:rFonts w:ascii="Times New Roman" w:hAnsi="Times New Roman" w:cs="Times New Roman"/>
          <w:sz w:val="28"/>
          <w:szCs w:val="28"/>
        </w:rPr>
        <w:t xml:space="preserve">) на скорость </w:t>
      </w:r>
      <w:r w:rsidR="00D10A62" w:rsidRPr="00BE5C60">
        <w:rPr>
          <w:rFonts w:ascii="Times New Roman" w:hAnsi="Times New Roman" w:cs="Times New Roman"/>
          <w:sz w:val="28"/>
          <w:szCs w:val="28"/>
        </w:rPr>
        <w:t xml:space="preserve">движения тела </w:t>
      </w:r>
      <w:proofErr w:type="gramStart"/>
      <w:r w:rsidR="00D10A62" w:rsidRPr="00BE5C60"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 w:rsidR="00D10A62" w:rsidRPr="00BE5C60">
        <w:rPr>
          <w:rFonts w:ascii="Times New Roman" w:hAnsi="Times New Roman" w:cs="Times New Roman"/>
          <w:sz w:val="28"/>
          <w:szCs w:val="28"/>
        </w:rPr>
        <w:t xml:space="preserve">  ) : </w:t>
      </w:r>
    </w:p>
    <w:p w:rsidR="00D10A62" w:rsidRPr="00BE5C60" w:rsidRDefault="00D10A62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lastRenderedPageBreak/>
        <w:t>Импульсом силы называется произведения значения силы на промежуток времени, в течение которого она действовала на материальное тело.</w:t>
      </w:r>
    </w:p>
    <w:p w:rsidR="00D10A62" w:rsidRPr="00BE5C60" w:rsidRDefault="00D10A62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  <w:lang w:val="en-US"/>
        </w:rPr>
        <w:t>Ft</w:t>
      </w:r>
      <w:r w:rsidRPr="00BE5C60">
        <w:rPr>
          <w:rFonts w:ascii="Times New Roman" w:hAnsi="Times New Roman" w:cs="Times New Roman"/>
          <w:sz w:val="28"/>
          <w:szCs w:val="28"/>
        </w:rPr>
        <w:t>=                  или в словесной формулировке: изменения количества движения материального тела равно импульсу силы.</w:t>
      </w:r>
    </w:p>
    <w:p w:rsidR="00D10A62" w:rsidRPr="00BE5C60" w:rsidRDefault="00D10A62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10A62" w:rsidRPr="00BE5C60" w:rsidRDefault="00D10A62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E5C60">
        <w:rPr>
          <w:rFonts w:ascii="Times New Roman" w:hAnsi="Times New Roman" w:cs="Times New Roman"/>
          <w:sz w:val="28"/>
          <w:szCs w:val="28"/>
          <w:u w:val="single"/>
        </w:rPr>
        <w:t xml:space="preserve">Третий </w:t>
      </w:r>
      <w:proofErr w:type="gramStart"/>
      <w:r w:rsidRPr="00BE5C60">
        <w:rPr>
          <w:rFonts w:ascii="Times New Roman" w:hAnsi="Times New Roman" w:cs="Times New Roman"/>
          <w:sz w:val="28"/>
          <w:szCs w:val="28"/>
          <w:u w:val="single"/>
        </w:rPr>
        <w:t>закон :</w:t>
      </w:r>
      <w:proofErr w:type="gramEnd"/>
    </w:p>
    <w:p w:rsidR="00D10A62" w:rsidRPr="00BE5C60" w:rsidRDefault="00D10A62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Силы, с которыми материальные тела действуют друг на друга равны по величине, противоположны по направлению и направлены вдоль прямой, проходящей через эти тела.</w:t>
      </w:r>
    </w:p>
    <w:p w:rsidR="00D10A62" w:rsidRPr="00BE5C60" w:rsidRDefault="00D10A62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Этот закон показывает, что взаимодействие – это действие одного тела на второе и равное ему действие второго тела на первое.</w:t>
      </w:r>
    </w:p>
    <w:p w:rsidR="00533271" w:rsidRPr="00BE5C60" w:rsidRDefault="0053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7E3D" w:rsidRPr="00BE5C60" w:rsidRDefault="00397E3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7E3D" w:rsidRPr="00BE5C60" w:rsidRDefault="00397E3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64B" w:rsidRPr="00BE5C60" w:rsidRDefault="0070564B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AF" w:rsidRPr="00BE5C60" w:rsidRDefault="001D6BA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35C1" w:rsidRPr="00BE5C60" w:rsidRDefault="004435C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35C1" w:rsidRPr="00BE5C60" w:rsidRDefault="004435C1" w:rsidP="00BE5C6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</w:rPr>
      </w:pPr>
      <w:r w:rsidRPr="00BE5C60">
        <w:rPr>
          <w:rFonts w:ascii="Times New Roman" w:hAnsi="Times New Roman" w:cs="Times New Roman"/>
        </w:rPr>
        <w:t>Лекция №3</w:t>
      </w:r>
    </w:p>
    <w:p w:rsidR="004435C1" w:rsidRPr="00BE5C60" w:rsidRDefault="00E75124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Тема</w:t>
      </w:r>
      <w:r w:rsidR="004435C1" w:rsidRPr="00BE5C60">
        <w:rPr>
          <w:rFonts w:ascii="Times New Roman" w:hAnsi="Times New Roman" w:cs="Times New Roman"/>
          <w:sz w:val="28"/>
          <w:szCs w:val="28"/>
        </w:rPr>
        <w:t>: Биомеханические особенности моторики человека.</w:t>
      </w:r>
    </w:p>
    <w:p w:rsidR="004435C1" w:rsidRPr="00BE5C60" w:rsidRDefault="00E75124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Морфологический статус человека во многом предопределяет его функциональные возможности, которые, в конечном счете, отражаются на предрасположенности к различным видам деятельности.</w:t>
      </w:r>
    </w:p>
    <w:p w:rsidR="00E75124" w:rsidRPr="00BE5C60" w:rsidRDefault="00E75124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Это определяется тем, что многие индивидуальные черты спортивной техники существенно зависят от особенностей телосложения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( распределения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тела, длины отдельных звеньев, роста, массы человека).</w:t>
      </w:r>
    </w:p>
    <w:p w:rsidR="00E75124" w:rsidRPr="00BE5C60" w:rsidRDefault="00E75124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В телосложении человека различают следующие морфологические особенности: </w:t>
      </w:r>
    </w:p>
    <w:p w:rsidR="00E75124" w:rsidRPr="00BE5C60" w:rsidRDefault="00E75124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- тотальные размеры тела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( масса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>, объем, поверхность, площадь сечений, линейные -длина тела и периметр грудной клетки);</w:t>
      </w:r>
    </w:p>
    <w:p w:rsidR="00E75124" w:rsidRPr="00BE5C60" w:rsidRDefault="00E75124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- пропорции тела </w:t>
      </w:r>
    </w:p>
    <w:p w:rsidR="00E75124" w:rsidRPr="00BE5C60" w:rsidRDefault="00E75124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 конструкция – взаимоотношение формы и функции.</w:t>
      </w:r>
    </w:p>
    <w:p w:rsidR="00E75124" w:rsidRPr="00BE5C60" w:rsidRDefault="00E75124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Тотальные размеры тела различаются, что влечет за собой </w:t>
      </w:r>
      <w:r w:rsidR="00900270" w:rsidRPr="00BE5C60">
        <w:rPr>
          <w:rFonts w:ascii="Times New Roman" w:hAnsi="Times New Roman" w:cs="Times New Roman"/>
          <w:sz w:val="28"/>
          <w:szCs w:val="28"/>
        </w:rPr>
        <w:t>и различие в моторике, а значит во многих биохимических показаниях.</w:t>
      </w:r>
    </w:p>
    <w:p w:rsidR="00900270" w:rsidRPr="00BE5C60" w:rsidRDefault="00900270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На размеры тела и их </w:t>
      </w:r>
      <w:proofErr w:type="spellStart"/>
      <w:r w:rsidRPr="00BE5C60">
        <w:rPr>
          <w:rFonts w:ascii="Times New Roman" w:hAnsi="Times New Roman" w:cs="Times New Roman"/>
          <w:sz w:val="28"/>
          <w:szCs w:val="28"/>
        </w:rPr>
        <w:t>ростовесовые</w:t>
      </w:r>
      <w:proofErr w:type="spellEnd"/>
      <w:r w:rsidRPr="00BE5C60">
        <w:rPr>
          <w:rFonts w:ascii="Times New Roman" w:hAnsi="Times New Roman" w:cs="Times New Roman"/>
          <w:sz w:val="28"/>
          <w:szCs w:val="28"/>
        </w:rPr>
        <w:t xml:space="preserve"> особенности могут оказывать влияние физиологические процессы, протекающие в </w:t>
      </w:r>
      <w:r w:rsidR="00326593" w:rsidRPr="00BE5C60">
        <w:rPr>
          <w:rFonts w:ascii="Times New Roman" w:hAnsi="Times New Roman" w:cs="Times New Roman"/>
          <w:sz w:val="28"/>
          <w:szCs w:val="28"/>
        </w:rPr>
        <w:t>организме,</w:t>
      </w:r>
      <w:r w:rsidRPr="00BE5C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>: различная активность гипофиза может стать причиной больших различий в размерах тела.</w:t>
      </w:r>
    </w:p>
    <w:p w:rsidR="00900270" w:rsidRPr="00BE5C60" w:rsidRDefault="00900270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  <w:u w:val="single"/>
        </w:rPr>
        <w:t>Онтогенез моторики.</w:t>
      </w:r>
    </w:p>
    <w:p w:rsidR="00900270" w:rsidRPr="00BE5C60" w:rsidRDefault="00900270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lastRenderedPageBreak/>
        <w:t>Это изменение биомеханических параметров естественных локомоций в онтогенезе.</w:t>
      </w:r>
    </w:p>
    <w:p w:rsidR="00900270" w:rsidRPr="00BE5C60" w:rsidRDefault="00326593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Онтогенезом моторики называется изменение движений и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двигательных  возможностей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человека на протяжении его жизни.</w:t>
      </w:r>
    </w:p>
    <w:p w:rsidR="00326593" w:rsidRPr="00BE5C60" w:rsidRDefault="00326593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Известно, что в раннем детском возрасте движения являются не только необходимым условием физического и функционального развития, но и условием умственного развития ребенка. Как писал Н.А.Бернштейн (1961г) движения живут и развиваются.</w:t>
      </w:r>
    </w:p>
    <w:p w:rsidR="00E75124" w:rsidRPr="00BE5C60" w:rsidRDefault="00326593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К пятилетнему возрасту завершается формирование основных координационных механизмов ходьбы ребенка, но окончательное оформление «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взрослой»  структуры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ходьбы происходит после 10-летнего возраста.</w:t>
      </w:r>
    </w:p>
    <w:p w:rsidR="00326593" w:rsidRPr="00BE5C60" w:rsidRDefault="00326593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Вторым видом естественных локомоций человека является бег. От ходьбы бег отличается появлением фазы полета. Переход к бегу у ребенка происходит в возрастной границе 2ух лет.</w:t>
      </w:r>
      <w:r w:rsidR="0019170F" w:rsidRPr="00BE5C60">
        <w:rPr>
          <w:rFonts w:ascii="Times New Roman" w:hAnsi="Times New Roman" w:cs="Times New Roman"/>
          <w:sz w:val="28"/>
          <w:szCs w:val="28"/>
        </w:rPr>
        <w:t xml:space="preserve"> Стабилизация временной структуры бега наступает после 20-29 лет.</w:t>
      </w:r>
    </w:p>
    <w:p w:rsidR="0019170F" w:rsidRPr="00BE5C60" w:rsidRDefault="0019170F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35C1" w:rsidRPr="00BE5C60" w:rsidRDefault="00C8370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Двигательная</w:t>
      </w:r>
      <w:r w:rsidRPr="00BE5C6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E5C60">
        <w:rPr>
          <w:rFonts w:ascii="Times New Roman" w:hAnsi="Times New Roman" w:cs="Times New Roman"/>
          <w:i/>
          <w:sz w:val="28"/>
          <w:szCs w:val="28"/>
        </w:rPr>
        <w:t>ассиметрия</w:t>
      </w:r>
      <w:proofErr w:type="spellEnd"/>
      <w:r w:rsidRPr="00BE5C60">
        <w:rPr>
          <w:rFonts w:ascii="Times New Roman" w:hAnsi="Times New Roman" w:cs="Times New Roman"/>
          <w:i/>
          <w:sz w:val="28"/>
          <w:szCs w:val="28"/>
        </w:rPr>
        <w:t xml:space="preserve"> и двигательные предпочтения</w:t>
      </w:r>
      <w:r w:rsidRPr="00BE5C60">
        <w:rPr>
          <w:rFonts w:ascii="Times New Roman" w:hAnsi="Times New Roman" w:cs="Times New Roman"/>
          <w:sz w:val="28"/>
          <w:szCs w:val="28"/>
        </w:rPr>
        <w:t>.</w:t>
      </w:r>
    </w:p>
    <w:p w:rsidR="00C8370D" w:rsidRPr="00BE5C60" w:rsidRDefault="00C8370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При выполнении двигательных действий у большинства людей проявляется предпочтительное использование одной из рук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( правша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, левша) и нога в опорных взаимодействия ( толчковая, маховая). Причиной двигательной </w:t>
      </w:r>
      <w:proofErr w:type="spellStart"/>
      <w:r w:rsidRPr="00BE5C60">
        <w:rPr>
          <w:rFonts w:ascii="Times New Roman" w:hAnsi="Times New Roman" w:cs="Times New Roman"/>
          <w:sz w:val="28"/>
          <w:szCs w:val="28"/>
        </w:rPr>
        <w:t>ассиметрии</w:t>
      </w:r>
      <w:proofErr w:type="spellEnd"/>
      <w:r w:rsidRPr="00BE5C60">
        <w:rPr>
          <w:rFonts w:ascii="Times New Roman" w:hAnsi="Times New Roman" w:cs="Times New Roman"/>
          <w:sz w:val="28"/>
          <w:szCs w:val="28"/>
        </w:rPr>
        <w:t xml:space="preserve"> считается различие степени участия, или различную роль, правого и левого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полушария  головного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мозга в управлении движения конечностей;</w:t>
      </w:r>
    </w:p>
    <w:p w:rsidR="00C8370D" w:rsidRPr="00BE5C60" w:rsidRDefault="00C8370D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Доминантные проявления остаются всегда неизменными. Двигательная </w:t>
      </w:r>
      <w:proofErr w:type="spellStart"/>
      <w:r w:rsidRPr="00BE5C60">
        <w:rPr>
          <w:rFonts w:ascii="Times New Roman" w:hAnsi="Times New Roman" w:cs="Times New Roman"/>
          <w:sz w:val="28"/>
          <w:szCs w:val="28"/>
        </w:rPr>
        <w:t>ассиметрия</w:t>
      </w:r>
      <w:proofErr w:type="spellEnd"/>
      <w:r w:rsidRPr="00BE5C60">
        <w:rPr>
          <w:rFonts w:ascii="Times New Roman" w:hAnsi="Times New Roman" w:cs="Times New Roman"/>
          <w:sz w:val="28"/>
          <w:szCs w:val="28"/>
        </w:rPr>
        <w:t xml:space="preserve"> отдельных систем – рук, ног и туловища оказывается связанной   в единую динамическую систему, особенности которой определяют индивидуальный характер спортивной техники.</w:t>
      </w:r>
    </w:p>
    <w:p w:rsidR="00C8370D" w:rsidRPr="00BE5C60" w:rsidRDefault="006A7F07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5C60">
        <w:rPr>
          <w:rFonts w:ascii="Times New Roman" w:hAnsi="Times New Roman" w:cs="Times New Roman"/>
          <w:i/>
          <w:sz w:val="28"/>
          <w:szCs w:val="28"/>
        </w:rPr>
        <w:t>Биомеханика двигательных качеств человека.</w:t>
      </w:r>
    </w:p>
    <w:p w:rsidR="006A7F07" w:rsidRPr="00BE5C60" w:rsidRDefault="00E5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Двигательные качества, как различные стороны моторики. Двигательное (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физическое)  качество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– это некоторая качественная мера проявления физических возможностей человека в различных двигательных ситуациях. Сопоставляемые с этой мерой биомеханические параметры (сила, скорость, время) являются количественной оценкой интенсивности тех или иных качеств. Всю многосторонность двигательных возможностей человека можно охарактеризовать через ограниченное число следующих двигательных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качеств :</w:t>
      </w:r>
      <w:proofErr w:type="gramEnd"/>
    </w:p>
    <w:p w:rsidR="00E53271" w:rsidRPr="00BE5C60" w:rsidRDefault="00E5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 силовые</w:t>
      </w:r>
    </w:p>
    <w:p w:rsidR="00E53271" w:rsidRPr="00BE5C60" w:rsidRDefault="00E5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-скоростно-силовые (ловкость)</w:t>
      </w:r>
    </w:p>
    <w:p w:rsidR="00E53271" w:rsidRPr="00BE5C60" w:rsidRDefault="00E5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-быстрота</w:t>
      </w:r>
    </w:p>
    <w:p w:rsidR="00E53271" w:rsidRPr="00BE5C60" w:rsidRDefault="00E5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-выносливость</w:t>
      </w:r>
    </w:p>
    <w:p w:rsidR="00E53271" w:rsidRPr="00BE5C60" w:rsidRDefault="00E5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-гибкость</w:t>
      </w:r>
    </w:p>
    <w:p w:rsidR="00E53271" w:rsidRPr="00BE5C60" w:rsidRDefault="00E53271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В действительности эти качества проявляются не в «чистом виде», а в некотором комплексом, т.к. в большей степени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взаимосвязаны :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развитие одного физического качества</w:t>
      </w:r>
      <w:r w:rsidR="00BA305A" w:rsidRPr="00BE5C60">
        <w:rPr>
          <w:rFonts w:ascii="Times New Roman" w:hAnsi="Times New Roman" w:cs="Times New Roman"/>
          <w:sz w:val="28"/>
          <w:szCs w:val="28"/>
        </w:rPr>
        <w:t xml:space="preserve"> неминуемо и существенно влияет на другие ( развитие силы ведет уменьшению быстроты, выносливости и гибкости; развитие выносливости – к уменьшению силы и быстроты).</w:t>
      </w:r>
    </w:p>
    <w:p w:rsidR="00BA305A" w:rsidRPr="00BE5C60" w:rsidRDefault="00BA305A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В тренировочной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работе  всегда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можно найти такое сочетание методических приемов и средств, которое позволит добиться преимущественного развития того или иного двигательного (физического) качества в его более или менее чистом виде.</w:t>
      </w:r>
    </w:p>
    <w:p w:rsidR="00BA305A" w:rsidRPr="00BE5C60" w:rsidRDefault="00BA305A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5C60">
        <w:rPr>
          <w:rFonts w:ascii="Times New Roman" w:hAnsi="Times New Roman" w:cs="Times New Roman"/>
          <w:i/>
          <w:sz w:val="28"/>
          <w:szCs w:val="28"/>
        </w:rPr>
        <w:lastRenderedPageBreak/>
        <w:t>Биомеханика силовых, скоростных и скоростно-силовых качеств.</w:t>
      </w:r>
    </w:p>
    <w:p w:rsidR="00BA305A" w:rsidRPr="00BE5C60" w:rsidRDefault="00BA305A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Силовые качества проявляются через силы, которые развиваются отдельной </w:t>
      </w:r>
      <w:r w:rsidR="00963F66" w:rsidRPr="00BE5C60">
        <w:rPr>
          <w:rFonts w:ascii="Times New Roman" w:hAnsi="Times New Roman" w:cs="Times New Roman"/>
          <w:sz w:val="28"/>
          <w:szCs w:val="28"/>
        </w:rPr>
        <w:t>мышцей</w:t>
      </w:r>
      <w:r w:rsidRPr="00BE5C60">
        <w:rPr>
          <w:rFonts w:ascii="Times New Roman" w:hAnsi="Times New Roman" w:cs="Times New Roman"/>
          <w:sz w:val="28"/>
          <w:szCs w:val="28"/>
        </w:rPr>
        <w:t xml:space="preserve"> или группой мышц.</w:t>
      </w:r>
      <w:r w:rsidR="00963F66" w:rsidRPr="00BE5C60">
        <w:rPr>
          <w:rFonts w:ascii="Times New Roman" w:hAnsi="Times New Roman" w:cs="Times New Roman"/>
          <w:sz w:val="28"/>
          <w:szCs w:val="28"/>
        </w:rPr>
        <w:t xml:space="preserve"> Образование силы мышцей объясняется теорией скользящих нитей. В ее основе скольжение толстого (миозин) и тонкого (актин) </w:t>
      </w:r>
      <w:proofErr w:type="spellStart"/>
      <w:r w:rsidR="00963F66" w:rsidRPr="00BE5C60">
        <w:rPr>
          <w:rFonts w:ascii="Times New Roman" w:hAnsi="Times New Roman" w:cs="Times New Roman"/>
          <w:sz w:val="28"/>
          <w:szCs w:val="28"/>
        </w:rPr>
        <w:t>филаментов</w:t>
      </w:r>
      <w:proofErr w:type="spellEnd"/>
      <w:r w:rsidR="00963F66" w:rsidRPr="00BE5C60">
        <w:rPr>
          <w:rFonts w:ascii="Times New Roman" w:hAnsi="Times New Roman" w:cs="Times New Roman"/>
          <w:sz w:val="28"/>
          <w:szCs w:val="28"/>
        </w:rPr>
        <w:t xml:space="preserve"> относительно друг друга.</w:t>
      </w:r>
    </w:p>
    <w:p w:rsidR="00963F66" w:rsidRPr="00BE5C60" w:rsidRDefault="00963F66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Для оценки мышечной силы измеряют площадь поперечного сечения мышцы в плоскости, перпендикулярной направлению мышечных волокон. Мышечное усилие </w:t>
      </w:r>
      <w:r w:rsidRPr="00BE5C60">
        <w:rPr>
          <w:rFonts w:ascii="Times New Roman" w:hAnsi="Times New Roman" w:cs="Times New Roman"/>
          <w:sz w:val="28"/>
          <w:szCs w:val="28"/>
          <w:lang w:val="en-US"/>
        </w:rPr>
        <w:t>Fm</w:t>
      </w:r>
      <w:r w:rsidRPr="00BE5C60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формулой :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F66" w:rsidRPr="00BE5C60" w:rsidRDefault="00963F66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Где      удельное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 xml:space="preserve">напряжении;   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           площадь поперечного сечения.</w:t>
      </w:r>
    </w:p>
    <w:p w:rsidR="00963F66" w:rsidRPr="00BE5C60" w:rsidRDefault="00963F66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Т.к. сп</w:t>
      </w:r>
      <w:r w:rsidR="004930AF" w:rsidRPr="00BE5C60">
        <w:rPr>
          <w:rFonts w:ascii="Times New Roman" w:hAnsi="Times New Roman" w:cs="Times New Roman"/>
          <w:sz w:val="28"/>
          <w:szCs w:val="28"/>
        </w:rPr>
        <w:t xml:space="preserve">особность мышцы генерировать силу характеризуется удельным </w:t>
      </w:r>
      <w:r w:rsidR="00C30D46" w:rsidRPr="00BE5C60">
        <w:rPr>
          <w:rFonts w:ascii="Times New Roman" w:hAnsi="Times New Roman" w:cs="Times New Roman"/>
          <w:sz w:val="28"/>
          <w:szCs w:val="28"/>
        </w:rPr>
        <w:t>напряжением. Для конкретной мышцы конкретного человека – это константа, которая показывае</w:t>
      </w:r>
      <w:r w:rsidR="00DD0835" w:rsidRPr="00BE5C60">
        <w:rPr>
          <w:rFonts w:ascii="Times New Roman" w:hAnsi="Times New Roman" w:cs="Times New Roman"/>
          <w:sz w:val="28"/>
          <w:szCs w:val="28"/>
        </w:rPr>
        <w:t>т</w:t>
      </w:r>
      <w:r w:rsidR="00C30D46" w:rsidRPr="00BE5C60">
        <w:rPr>
          <w:rFonts w:ascii="Times New Roman" w:hAnsi="Times New Roman" w:cs="Times New Roman"/>
          <w:sz w:val="28"/>
          <w:szCs w:val="28"/>
        </w:rPr>
        <w:t xml:space="preserve"> величину силы, </w:t>
      </w:r>
      <w:proofErr w:type="gramStart"/>
      <w:r w:rsidR="00C30D46" w:rsidRPr="00BE5C60">
        <w:rPr>
          <w:rFonts w:ascii="Times New Roman" w:hAnsi="Times New Roman" w:cs="Times New Roman"/>
          <w:sz w:val="28"/>
          <w:szCs w:val="28"/>
        </w:rPr>
        <w:t>приходящуюся  на</w:t>
      </w:r>
      <w:proofErr w:type="gramEnd"/>
      <w:r w:rsidR="00C30D46" w:rsidRPr="00BE5C60">
        <w:rPr>
          <w:rFonts w:ascii="Times New Roman" w:hAnsi="Times New Roman" w:cs="Times New Roman"/>
          <w:sz w:val="28"/>
          <w:szCs w:val="28"/>
        </w:rPr>
        <w:t xml:space="preserve"> единицу </w:t>
      </w:r>
      <w:r w:rsidR="00DD0835" w:rsidRPr="00BE5C60">
        <w:rPr>
          <w:rFonts w:ascii="Times New Roman" w:hAnsi="Times New Roman" w:cs="Times New Roman"/>
          <w:sz w:val="28"/>
          <w:szCs w:val="28"/>
        </w:rPr>
        <w:t>площади поперечного сечения мышцы, и численно равна значениям от 16 до 40 Н/см *2</w:t>
      </w:r>
    </w:p>
    <w:p w:rsidR="00DD0835" w:rsidRPr="00BE5C60" w:rsidRDefault="00DD0835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0835" w:rsidRPr="00BE5C60" w:rsidRDefault="00DD0835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  <w:u w:val="single"/>
        </w:rPr>
        <w:t>Скоростные качества</w:t>
      </w:r>
      <w:r w:rsidRPr="00BE5C60">
        <w:rPr>
          <w:rFonts w:ascii="Times New Roman" w:hAnsi="Times New Roman" w:cs="Times New Roman"/>
          <w:sz w:val="28"/>
          <w:szCs w:val="28"/>
        </w:rPr>
        <w:t xml:space="preserve"> – характеризуются способностью человека совершать двигательные действия в минимальный для данных условий отрезок времени. Они проявляются в чистом виде, когда без значительных мышечных усилий возникают очень большие ускорения. В соответствии со вторым законом Ньютона это возможно, когда перемещаемая масса невелика. Выделяют три основные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>( элементарные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>) разновидности проявления скоростных качеств :</w:t>
      </w:r>
    </w:p>
    <w:p w:rsidR="00DD0835" w:rsidRPr="00BE5C60" w:rsidRDefault="00DD0835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-скорость одиночного движения;</w:t>
      </w:r>
    </w:p>
    <w:p w:rsidR="00DD0835" w:rsidRPr="00BE5C60" w:rsidRDefault="00DD0835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-частоту движения;</w:t>
      </w:r>
    </w:p>
    <w:p w:rsidR="00DD0835" w:rsidRPr="00BE5C60" w:rsidRDefault="00DD0835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-латентное время реакции.</w:t>
      </w:r>
    </w:p>
    <w:p w:rsidR="00DD0835" w:rsidRPr="00BE5C60" w:rsidRDefault="00DD0835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0835" w:rsidRPr="00BE5C60" w:rsidRDefault="00DD0835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Например, при ловле мяча результат действия будет зависеть от латентного времени реакции на движущийся объект, скорости одиночного движения руки, частоты движения в суставах тела, особенно когда мяч проходит в стороне от ловящего. Скоростные возможности человека проявляются в естественных локомоциях, относящиеся к цикличным движениям, в которых определенно чередуются опорные и безопорные фазы.</w:t>
      </w:r>
    </w:p>
    <w:p w:rsidR="00DD0835" w:rsidRPr="00BE5C60" w:rsidRDefault="00DD0835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0835" w:rsidRPr="00BE5C60" w:rsidRDefault="00DD0835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5C60">
        <w:rPr>
          <w:rFonts w:ascii="Times New Roman" w:hAnsi="Times New Roman" w:cs="Times New Roman"/>
          <w:sz w:val="28"/>
          <w:szCs w:val="28"/>
          <w:u w:val="single"/>
        </w:rPr>
        <w:t>Скоростно</w:t>
      </w:r>
      <w:proofErr w:type="spellEnd"/>
      <w:r w:rsidRPr="00BE5C60">
        <w:rPr>
          <w:rFonts w:ascii="Times New Roman" w:hAnsi="Times New Roman" w:cs="Times New Roman"/>
          <w:sz w:val="28"/>
          <w:szCs w:val="28"/>
          <w:u w:val="single"/>
        </w:rPr>
        <w:t xml:space="preserve"> -силовые качества - </w:t>
      </w:r>
      <w:r w:rsidRPr="00BE5C60">
        <w:rPr>
          <w:rFonts w:ascii="Times New Roman" w:hAnsi="Times New Roman" w:cs="Times New Roman"/>
          <w:sz w:val="28"/>
          <w:szCs w:val="28"/>
        </w:rPr>
        <w:t xml:space="preserve"> это разновидность силовых качеств, они характеризуют способность человека проявлять силу при различных скоростях выполнения движения.</w:t>
      </w:r>
    </w:p>
    <w:p w:rsidR="00DD0835" w:rsidRPr="00BE5C60" w:rsidRDefault="00DD0835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>Проявление скоростно-силовых качеств</w:t>
      </w:r>
      <w:r w:rsidR="003241F4" w:rsidRPr="00BE5C60">
        <w:rPr>
          <w:rFonts w:ascii="Times New Roman" w:hAnsi="Times New Roman" w:cs="Times New Roman"/>
          <w:sz w:val="28"/>
          <w:szCs w:val="28"/>
        </w:rPr>
        <w:t xml:space="preserve"> на уровне мышцы или ансамбля мышц удобно рассматривать через развиваемую в процессе движения механическую мощность, </w:t>
      </w:r>
      <w:proofErr w:type="gramStart"/>
      <w:r w:rsidR="003241F4" w:rsidRPr="00BE5C60">
        <w:rPr>
          <w:rFonts w:ascii="Times New Roman" w:hAnsi="Times New Roman" w:cs="Times New Roman"/>
          <w:sz w:val="28"/>
          <w:szCs w:val="28"/>
        </w:rPr>
        <w:t>которая  вычисляется</w:t>
      </w:r>
      <w:proofErr w:type="gramEnd"/>
      <w:r w:rsidR="003241F4" w:rsidRPr="00BE5C60">
        <w:rPr>
          <w:rFonts w:ascii="Times New Roman" w:hAnsi="Times New Roman" w:cs="Times New Roman"/>
          <w:sz w:val="28"/>
          <w:szCs w:val="28"/>
        </w:rPr>
        <w:t xml:space="preserve"> по формуле (2,2), только в данном случаи  </w:t>
      </w:r>
      <w:r w:rsidR="003241F4" w:rsidRPr="00BE5C60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3241F4" w:rsidRPr="00BE5C60">
        <w:rPr>
          <w:rFonts w:ascii="Times New Roman" w:hAnsi="Times New Roman" w:cs="Times New Roman"/>
          <w:sz w:val="28"/>
          <w:szCs w:val="28"/>
        </w:rPr>
        <w:t xml:space="preserve"> будет силой, развиваемой мышцей, а </w:t>
      </w:r>
      <w:r w:rsidR="003241F4" w:rsidRPr="00BE5C6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3241F4" w:rsidRPr="00BE5C60">
        <w:rPr>
          <w:rFonts w:ascii="Times New Roman" w:hAnsi="Times New Roman" w:cs="Times New Roman"/>
          <w:sz w:val="28"/>
          <w:szCs w:val="28"/>
        </w:rPr>
        <w:t xml:space="preserve"> – скоростью сокращения мышцы. </w:t>
      </w:r>
      <w:proofErr w:type="gramStart"/>
      <w:r w:rsidR="003241F4" w:rsidRPr="00BE5C60">
        <w:rPr>
          <w:rFonts w:ascii="Times New Roman" w:hAnsi="Times New Roman" w:cs="Times New Roman"/>
          <w:sz w:val="28"/>
          <w:szCs w:val="28"/>
        </w:rPr>
        <w:t>Поскольку  площадь</w:t>
      </w:r>
      <w:proofErr w:type="gramEnd"/>
      <w:r w:rsidR="003241F4" w:rsidRPr="00BE5C60">
        <w:rPr>
          <w:rFonts w:ascii="Times New Roman" w:hAnsi="Times New Roman" w:cs="Times New Roman"/>
          <w:sz w:val="28"/>
          <w:szCs w:val="28"/>
        </w:rPr>
        <w:t xml:space="preserve"> поперечного сечения и скорость сокращения ( отражаемая быстро и </w:t>
      </w:r>
      <w:proofErr w:type="spellStart"/>
      <w:r w:rsidR="003241F4" w:rsidRPr="00BE5C60">
        <w:rPr>
          <w:rFonts w:ascii="Times New Roman" w:hAnsi="Times New Roman" w:cs="Times New Roman"/>
          <w:sz w:val="28"/>
          <w:szCs w:val="28"/>
        </w:rPr>
        <w:t>медленносокращающимися</w:t>
      </w:r>
      <w:proofErr w:type="spellEnd"/>
      <w:r w:rsidR="003241F4" w:rsidRPr="00BE5C60">
        <w:rPr>
          <w:rFonts w:ascii="Times New Roman" w:hAnsi="Times New Roman" w:cs="Times New Roman"/>
          <w:sz w:val="28"/>
          <w:szCs w:val="28"/>
        </w:rPr>
        <w:t xml:space="preserve"> мышечными волокнами) у различных мышц неодинаковы, способность развивать мощность у разных мышц также разная.</w:t>
      </w:r>
    </w:p>
    <w:p w:rsidR="003241F4" w:rsidRPr="00BE5C60" w:rsidRDefault="003241F4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C60">
        <w:rPr>
          <w:rFonts w:ascii="Times New Roman" w:hAnsi="Times New Roman" w:cs="Times New Roman"/>
          <w:sz w:val="28"/>
          <w:szCs w:val="28"/>
        </w:rPr>
        <w:t xml:space="preserve">Мощность- работа, выполняемая в единицу времени </w:t>
      </w:r>
      <w:r w:rsidRPr="00BE5C6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E5C60">
        <w:rPr>
          <w:rFonts w:ascii="Times New Roman" w:hAnsi="Times New Roman" w:cs="Times New Roman"/>
          <w:sz w:val="28"/>
          <w:szCs w:val="28"/>
        </w:rPr>
        <w:t>=</w:t>
      </w:r>
      <w:r w:rsidRPr="00BE5C60">
        <w:rPr>
          <w:rFonts w:ascii="Times New Roman" w:hAnsi="Times New Roman" w:cs="Times New Roman"/>
          <w:sz w:val="28"/>
          <w:szCs w:val="28"/>
          <w:lang w:val="en-US"/>
        </w:rPr>
        <w:t>FU</w:t>
      </w:r>
      <w:r w:rsidRPr="00BE5C60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BE5C60">
        <w:rPr>
          <w:rFonts w:ascii="Times New Roman" w:hAnsi="Times New Roman" w:cs="Times New Roman"/>
          <w:sz w:val="28"/>
          <w:szCs w:val="28"/>
        </w:rPr>
        <w:t xml:space="preserve">где  </w:t>
      </w:r>
      <w:r w:rsidRPr="00BE5C60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gramEnd"/>
      <w:r w:rsidRPr="00BE5C60">
        <w:rPr>
          <w:rFonts w:ascii="Times New Roman" w:hAnsi="Times New Roman" w:cs="Times New Roman"/>
          <w:sz w:val="28"/>
          <w:szCs w:val="28"/>
        </w:rPr>
        <w:t xml:space="preserve">-действующая сила, </w:t>
      </w:r>
      <w:r w:rsidRPr="00BE5C6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BE5C60">
        <w:rPr>
          <w:rFonts w:ascii="Times New Roman" w:hAnsi="Times New Roman" w:cs="Times New Roman"/>
          <w:sz w:val="28"/>
          <w:szCs w:val="28"/>
        </w:rPr>
        <w:t xml:space="preserve"> - скорость движения тела.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Лекция 4 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Раздел: «</w:t>
      </w:r>
      <w:r w:rsidRPr="00BE5C60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Биомеханика двигательных качеств человека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Тема: «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Биомеханические основы выносливости.                    Биомеханика гибкости»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выносливостью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понимают способность человека противостоять наступающему утомлению при выполнении двигательной работы (при двигательной деятельности).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Утомление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особый вид функционального состояния человека, временно возникающий под влиянием продолжительной или интенсивной работы и приводящий к снижению ее эффективности. Оно проявляется в уменьшении силы и выносливости, ухудшении координации движений, возрастании затрат энергии при выполнении одной и той же работы, замедлении реакций и скорости переработки информации.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Выделяют следующие виды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утомления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локальное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( например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, усталостные явления в биомеханическом звене: кисти, стопе)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региональное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( ноги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, руки)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глобальное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( усталостные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явления во всей биомеханической системе тела, когда принимают участие свыше 2/3 объема мышц, массы – весь организм устает)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Действие мешающих факторов, и в частности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утомления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, влияет на самые сложные уровни технической организации движений, которые первыми проявляют тенденцию к структурному упрощению.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Утомление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связано с изменением функций различных систем, что приводит к ограничению возможности поддерживать сокращение мышц на заданном уровне силы или интенсивности, вероятнее всего связано с состоянием определенных систем и структур.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центрального механизма утомления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( ЦНС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, ВНС, гормональная);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периферических механизмов утомления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( изменения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нервно-мышечном синапсе, изменения в процессах электромеханического сопряжения мышечных волокон, изменения в мышцах: истощение энергетических ресурсов, накопление в мышцах продуктов метаболизма, недостаточное поступление к мышце кислорода.)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Утомление в процессе мышечной или умственной деятельности, не переходящее определенных пределов, физиологическое, а не патологическое – явление, полезное для организма.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В видах спорта с преимущественным проявлением выносливости существует ряд факторов, определяющих эффективность двигательных действий и конечный результат движения.</w:t>
      </w:r>
    </w:p>
    <w:p w:rsidR="00BE5C60" w:rsidRPr="00BE5C60" w:rsidRDefault="00BE5C60" w:rsidP="00BE5C60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Количество метаболической энергии, освобождаемой в организме при передвижении по дистанции. Количество выработанной энергии определяется емкостью и мощностью трех энергетических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систем :</w:t>
      </w:r>
      <w:proofErr w:type="gramEnd"/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- окислительной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- </w:t>
      </w: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лактацидной</w:t>
      </w:r>
      <w:proofErr w:type="spellEnd"/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- </w:t>
      </w: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фосфагенной</w:t>
      </w:r>
      <w:proofErr w:type="spell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2) Способность использовать как можно большую часть освобожденной энергии для выполнения механической работы.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3) Умение передвигаться с большей скоростью, выполняя при этом меньшую механическую работу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( т.е.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экономичность техники, связанной прежде всего с </w:t>
      </w: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рекуперационными</w:t>
      </w:r>
      <w:proofErr w:type="spell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процессами в организме человека.)               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Следствием закона сохранения энергии, проявляющегося через механизмы рекуперации энергии, является достаточно высокая эффективность двигательных действий человека.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Сохранение и повторное использование или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( рекуперация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механической энергии происходит за счет действия трех механизмов: 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- перехода кинетической энергии в потенциальную энергию гравитации и обратно;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перехода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( или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передачи) механической энергии от одного звена к другому;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- перехода кинетической энергии движения в потенциальную энергию деформации мышц и сухожилий и обратно.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Первый механизм рекуперации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Сохранение полной энергии по этому механизму требует строго противофазного изменения кинетической и потенциальной фракций энергии. Например, в беге и ходьбе потенциальная и кинетическая энергии стопы одновременно достигают нулевого значения в опорной фазе. Чем выше над опорой располагается звено, тем больше энергии оно может сохранить. Считается, что первый механизм рекуперации энергии обеспечивает в целом в естественных локомоциях экономии энергии 12-23%.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Второй механизм рекуперации: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Механическая энергия может передаваться от звена к звену тела человека двумя путями: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- за счет воздействия через суставные сочленения посредством контактных сил, совершающих работу по изменению энергии соседнего звена;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за счет действия мышц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 </w:t>
      </w: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односуставных</w:t>
      </w:r>
      <w:proofErr w:type="spellEnd"/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а также </w:t>
      </w: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двусуставных</w:t>
      </w:r>
      <w:proofErr w:type="spell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, передающих энергию через два сустава от звена к звену, непосредственно несоединенным суставным сочленением.)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Рекуперирование</w:t>
      </w:r>
      <w:proofErr w:type="spell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энергии по этому механизму составляет от 30 до 42% от полной энергии.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Третий механизм рекуперации энергии: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Вследствие того, что мышцы человека работают только на сокращение, основному движению предшествует движение в противоположном направлении. Происходящее в таких предварительных движениях растяжение мышц приводит к накоплению в них энергии упругой деформации, используемой затем в основном движении. Растягиванию подвергаются мышечно-сухожильные структуры.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Интервал времени, за который должна накопиться и использоваться энергия упругой деформации, определяется постоянной времени релаксации, например, для сгибания коленного сустава она равна 1,4 с. Рекуперация энергии в </w:t>
      </w: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мышчно</w:t>
      </w:r>
      <w:proofErr w:type="spell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-сухожильных структурах составляет от 6 до 37%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Возрастное развитие выносливости, у девочек с 8 до 13-14 лет общая выносливость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увеличивается ,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после 14 резко снижается. Общая выносливость у мальчиков мл. </w:t>
      </w: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шк</w:t>
      </w:r>
      <w:proofErr w:type="spell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возр</w:t>
      </w:r>
      <w:proofErr w:type="spell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Интенсивно развивается, в среднем </w:t>
      </w: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шк</w:t>
      </w:r>
      <w:proofErr w:type="spell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возр</w:t>
      </w:r>
      <w:proofErr w:type="spell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Интенсивно развивается, в среднем </w:t>
      </w: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шк</w:t>
      </w:r>
      <w:proofErr w:type="spell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возр</w:t>
      </w:r>
      <w:proofErr w:type="spell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. – замедляется, а в старшем- новое возрастание.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Биомеханика гибкости.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Гибкость-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это физическое качество, характеризующее степень подвижности в основных суставах.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Гибкость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это физическое качество, характеризующее степень подвижности в основных суставах.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Оценка гибкости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измерение углов в суставах методом гониометрии.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проявление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гибкости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влияет не только подвижность в суставе, но и способность мышц расслабляться (мышц, окружающих сустав).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Если угол в суставе изменяется за счет сгибателя, то посредством реципрокного торможения должен </w:t>
      </w: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релаксировать</w:t>
      </w:r>
      <w:proofErr w:type="spell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( расслабляться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) разгибатель.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Ткань наиболее растяжима при более высокой температуре, например, после хорошей разминки или в конце тренировки. При повторных через небольшие интервалы времени растяжениях мышцы ее длина увеличивается больше, чем при однократном воздействии. Эти адаптационные свойства широко используются в практике для выполнения упражнений на гибкость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( пружинистые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движения, многократные махи).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показателях подвижности различных суставов отмечается общая закономерность развития: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7-11 лет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подвижность во всех суставах возрастает;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12-15 лет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она достигает постоянной величины;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16-17лет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уменьшается.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Лекция 5     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Тема: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«Биомеханические основы спортивной техники.»</w:t>
      </w:r>
    </w:p>
    <w:p w:rsidR="00BE5C60" w:rsidRPr="00BE5C60" w:rsidRDefault="00BE5C60" w:rsidP="00BE5C6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Показатели совершенства спортивной техники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                                                                                       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 xml:space="preserve">Спортивная техника – 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способ двигательного действия в спортивной деятельности, направленной на достижение высокого результата.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Показатели совершенства спортивной техники можно разделить на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общие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свойственные в основном всем видам спортивных упражнений и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частные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, характерные для определенных групп упражнений.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Общие показатели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технического мастерства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Наиболее общие показатели уровня спортивно- технического мастерства- эффективность системы движений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( высокий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спортивный результат) при требуемом уровне надежности на основе высокого уровня проведения спортивной подготовки во всех ее разделах.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Высокий спортивный результат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непременный показатель мастерства.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Спортивный результат зависит от целенаправленности и целесообразности всех движений, их точности в достижении цели и высокой экономичности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( значительный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кпд</w:t>
      </w:r>
      <w:proofErr w:type="spell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приложенных сил.)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Иначе говоря, мастерство проявляется в эффективности техники.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Следующий показатель мастерства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– высокая надежность спортивных достижений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, способность уверенно, с большой вероятностью успеха повторять их при требуемом качестве выполнения в различных условиях.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Эффективность и надежность сами являются средствами высокого уровня всех сторон спортивной подготовки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( физической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, технической, тактической, психологической и теоретической.)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зависимости от задач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спортивные упражнения 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можно разделить на три группы:</w:t>
      </w:r>
    </w:p>
    <w:p w:rsidR="00BE5C60" w:rsidRPr="00BE5C60" w:rsidRDefault="00BE5C60" w:rsidP="00BE5C60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–  упражнения со стабилизацией кинематической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структуры  (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выполнение движений заданной формы и характера- гимнастика, акробатика, прыжки в воду, фигурно катание на коньках.)</w:t>
      </w:r>
    </w:p>
    <w:p w:rsidR="00BE5C60" w:rsidRPr="00BE5C60" w:rsidRDefault="00BE5C60" w:rsidP="00BE5C60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– упражнения со стабилизацией динамической структуры, достижение максимального количественно измеряемого результата.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( тяжелая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атлетика, легкая атлетика, активные спортивные локомоции)</w:t>
      </w:r>
    </w:p>
    <w:p w:rsidR="00BE5C60" w:rsidRPr="00BE5C60" w:rsidRDefault="00BE5C60" w:rsidP="00BE5C60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– упражнения с вариативностью спортивных действий, обеспечение конечного качественного эффекта в переменных условиях (единоборства, спортивные игры)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Мастерство при стабилизации кинематической структуры.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Мастерство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реализации заданной внешней картины движений определяется соответствием выполнения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традиционным, стилистическим и эстетическим требованиям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основе совершенной ритмической структуры при значительной приспособительной и корригирующей изменчивости динамики. 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Упражнения в этой группе направлены не на достижение конечной цели, а на удовлетворение требований к качеству выполнения всех движений в упражнении. 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Требования к выполнению в значительной мере обусловлены сложившимися традициями, стилистическими и эстетическими оценками.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Огромное значение имеет совершенство ритмической структуры движений, точнейшее соблюдение временных отношений, обеспечивающих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зрелищный эффект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внешней картины движений.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Развивается приспособительная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( предупреждающая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отклонения) и корригирующая ( исправляющая последствия отклонений) изменчивость,  обеспечивающие устойчивость кинематической структуры и помехам.</w:t>
      </w:r>
    </w:p>
    <w:p w:rsidR="00BE5C60" w:rsidRPr="00BE5C60" w:rsidRDefault="00BE5C60" w:rsidP="00BE5C60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E5C60" w:rsidRPr="00BE5C60" w:rsidRDefault="00BE5C60" w:rsidP="00BE5C60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Мастерство при стабилизации динамической структуры.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Мастерство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упражнениях, направленных на достижение максимального количественного результата, определяется: применением высоко совершенной техники с устойчивой динамической структурой; рациональным управлением внешними и внутренними силами; повышением уровня ранее достигнутых параметров (определяющих характеристик) движений; использованием индивидуализации техники.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Рост результатов требует повышения достигнутых умений, скоростей, темпа, перестройка ритма. Необходима максимальная мобилизация психических возможностей для использования имеющихся реальных скоростно-силовых возможностей и выносливости.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E5C60" w:rsidRPr="00BE5C60" w:rsidRDefault="00BE5C60" w:rsidP="00BE5C60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Мастерство в упражнениях, направленных на обеспечение конечного качественного эффекта в определенных условиях.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Определяется гибкой изменчивостью тактических действий, которые подготавливают безотказное применение помехоустойчивых высокоэффективных основных действий в созданной оптимальной ситуации.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этого необходимо умение не только выбирать, но и в особенности создавать благоприятные ситуации. Отсюда вытекают высокие требования к проведению подготовительных фаз путем тактического обыгрывания противника.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Быстрота выполнения основных действий сочетается с большой устойчивостью основных, рабочих действий, обеспечивает опережение намерений противника в использовании созданной благоприятной ситуации. Разнообразие условий взаимодействия с активным противником предъявляет самые высокие требования к приспособительной изменчивости каждого спортивного действия в целом.</w:t>
      </w:r>
    </w:p>
    <w:p w:rsidR="00BE5C60" w:rsidRPr="00BE5C60" w:rsidRDefault="00BE5C60" w:rsidP="00BE5C60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Лекция 6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Тема: </w:t>
      </w:r>
      <w:proofErr w:type="gramStart"/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 Спортивно</w:t>
      </w:r>
      <w:proofErr w:type="gramEnd"/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-техническое мастерство»</w:t>
      </w:r>
    </w:p>
    <w:p w:rsidR="00BE5C60" w:rsidRPr="00BE5C60" w:rsidRDefault="00BE5C60" w:rsidP="00BE5C60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Строение двигательного действия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Двигательное действие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рассматривают как систему движений (сокращение мышц, движения отдельных звеньев, т.е. ряд движений в суставных сочленениях).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Отдельные движения в суставах являются элементами, определяющими состав системы.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Система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определяется следующим образом – это совокупность элементов, связанных и взаимодействующих между собой определенным образом, чтобы выполнить заданные целевые функции.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результате структурных взаимодействий и взаимосвязей у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систем  в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целом появляются новые свойства, делающие ее качественно иной по отношению к составляющим систему элементам.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Отдельные элементы действия связаны между собой, а характер взаимодействия определяет, какое двигательное действие будет выполнено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( метание</w:t>
      </w:r>
      <w:proofErr w:type="gram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копья, бег, 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борьба). Чтобы описать характер взаимодействия, вводят понятие </w:t>
      </w:r>
      <w:proofErr w:type="gramStart"/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 структура</w:t>
      </w:r>
      <w:proofErr w:type="gramEnd"/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системы».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Структура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множество всех возможных отношений между элементами внутри данной системы.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Любая система, в частности, система движения человека, имеет внутренние связи между своими элементами и внешние взаимодействия с окружающей средой. От того, насколько в пространстве, во времени, в силовом поле и в энергообеспечении согласуются внутренние связи, и учитывается характер взаимодействия с внешней средой, зависят совершенство и эффективность конкретного двигательного действия.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Биомеханические основы координации движений.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Н.А.Бернштейн</w:t>
      </w:r>
      <w:proofErr w:type="spell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утверждал, что сила, фактически ведущая движение звена тела человека в том или ином направлении, представляет собой меняющуюся во времени сумму трех родов сил: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инерции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реакции опоры и сил, развиваемых активностью мышц.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Координация движения достигается за счет уравновешивания действующих сил. Нервная система может управлять лишь мышечными силами. Движение в суставе с одной степенью свободы требует координированной активности многих мышц.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Суть феномена межмышечной координации заключается в оптимальном согласовании и упорядочении уровней мышечных напряжений различных мышечных групп.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Так, в мышечной системе большинство движений осуществляется за счет одновременного и последовательного сочетания деятельности многих мышц, при этом выполнение сложно-координационных движений требует различной степени напряжения тех или иных мышц. Если в каких-либо мышцах напряжение будет меньше или больше необходимого, это приведет к ухудшению координации и, возможно, срыву выполнения двигательного акта.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Становление и совершенствование спортивно-технического мастерства с позиции развития координации разделяется на ряд последовательных этапов, совпадающих с фазами формирования двигательного навыка, но не тождественных им.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Чередование этапов технического совершенствования отражает переходы к более высоким уровням педагогических задач, а </w:t>
      </w: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фазность</w:t>
      </w:r>
      <w:proofErr w:type="spell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формирования навыка биологические процессы структурного упорядочивания деятельности функциональных систем организма.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Педагогическая деятельность, направленная на выработку двигательных заданий и обусловливающих их установок, чтобы занимающийся мог освоить ту или иную спортивную технику, всегда опиралась на предшествовавший естественный двигательный опыт.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Если спортсмен одного вида спорта выполняет упражнения другой специализации, то движения могут искажаться за счет привычки к отработанному до автоматизма двигательному действию основной специализации. Поэтому, по мере спортивно- технического совершенствования постоянно происходит координационная перенастройка, зависящая от прежнего двигательного опыта, деятельности систем обеспечения и состояния внутренних органов.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Особенности функционирования координационных механизмов позволяют сопоставить сведения об </w:t>
      </w: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этапности</w:t>
      </w:r>
      <w:proofErr w:type="spell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процессов координационного упорядочения с общеизвестными сведениями о пяти стадиях формирования спортивной техники.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1 стадия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создание первых представлений о двигательном действии и формирование установки на обучение.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2 стадия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овладение основами техники и ритмом действия.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3 стадия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формирование умений совершенного выполнения двигательного действия.  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4 стадия 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– полное образование навыка.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5 стадия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достижение вариабельного навыка и его применение.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Биомеханические черты спортивного мастерства.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Виды спорта с циклическим характером двигательной деятельности.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Мастерское выполнение движений в этих видах спорта связано с меньшим числом изменений в направлениях действия сил, перемещений, скоростей и ускорений.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Техническое мастерство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формируется на основе устранений второстепенных действий, несвоевременных и неправильно ориентированных усилий. Величина </w:t>
      </w:r>
      <w:proofErr w:type="spell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энергозатрат</w:t>
      </w:r>
      <w:proofErr w:type="spellEnd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нелинейно возрастает на коррекцию </w:t>
      </w:r>
      <w:proofErr w:type="gramStart"/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движений .</w:t>
      </w:r>
      <w:proofErr w:type="gramEnd"/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Задача </w:t>
      </w: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технического совершенствования</w:t>
      </w: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- исключение из циклической двигательной деятельности излишних действий, которые суммируются в соответствии с количеством повторяющихся циклов.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Например, уменьшение вертикальных колебаний тела бегунов, сопровождаемое меньшей суммарной работой против силы тяжести, можно связать с ростом квалификации спортсменов. Техническая рациональность циклической работы на выносливость связывается с малыми пульсациями скорости движения относительно некоторого среднего уровня.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tabs>
          <w:tab w:val="left" w:pos="332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</w:r>
    </w:p>
    <w:p w:rsidR="00BE5C60" w:rsidRPr="00BE5C60" w:rsidRDefault="00BE5C60" w:rsidP="00BE5C60">
      <w:pPr>
        <w:tabs>
          <w:tab w:val="left" w:pos="2676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E5C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E5C60" w:rsidRPr="00BE5C60" w:rsidRDefault="00BE5C60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0835" w:rsidRPr="00BE5C60" w:rsidRDefault="00DD0835" w:rsidP="00BE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D0835" w:rsidRPr="00BE5C60" w:rsidSect="00963F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2094"/>
    <w:multiLevelType w:val="hybridMultilevel"/>
    <w:tmpl w:val="F968A2C2"/>
    <w:lvl w:ilvl="0" w:tplc="1512CAC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2B156A"/>
    <w:multiLevelType w:val="hybridMultilevel"/>
    <w:tmpl w:val="E4F8A9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C521B"/>
    <w:multiLevelType w:val="hybridMultilevel"/>
    <w:tmpl w:val="32823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05E0D"/>
    <w:multiLevelType w:val="hybridMultilevel"/>
    <w:tmpl w:val="CA8049A8"/>
    <w:lvl w:ilvl="0" w:tplc="C7A81C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729F6"/>
    <w:multiLevelType w:val="hybridMultilevel"/>
    <w:tmpl w:val="69E4D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A2B2F"/>
    <w:multiLevelType w:val="hybridMultilevel"/>
    <w:tmpl w:val="26340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DD2568"/>
    <w:multiLevelType w:val="hybridMultilevel"/>
    <w:tmpl w:val="E5D6D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E7B45"/>
    <w:rsid w:val="00004FE2"/>
    <w:rsid w:val="0001157A"/>
    <w:rsid w:val="0019170F"/>
    <w:rsid w:val="001C6498"/>
    <w:rsid w:val="001D6BAF"/>
    <w:rsid w:val="002909B2"/>
    <w:rsid w:val="003241F4"/>
    <w:rsid w:val="00326593"/>
    <w:rsid w:val="00397E3D"/>
    <w:rsid w:val="004234AC"/>
    <w:rsid w:val="004435C1"/>
    <w:rsid w:val="0047427D"/>
    <w:rsid w:val="004930AF"/>
    <w:rsid w:val="00533271"/>
    <w:rsid w:val="00625020"/>
    <w:rsid w:val="006753D2"/>
    <w:rsid w:val="006A7F07"/>
    <w:rsid w:val="0070564B"/>
    <w:rsid w:val="007E46C1"/>
    <w:rsid w:val="00816EBB"/>
    <w:rsid w:val="00850381"/>
    <w:rsid w:val="008C00E4"/>
    <w:rsid w:val="00900270"/>
    <w:rsid w:val="00963F66"/>
    <w:rsid w:val="009C78AD"/>
    <w:rsid w:val="00AD6E76"/>
    <w:rsid w:val="00AE7B45"/>
    <w:rsid w:val="00B41756"/>
    <w:rsid w:val="00BA305A"/>
    <w:rsid w:val="00BD6699"/>
    <w:rsid w:val="00BE5C60"/>
    <w:rsid w:val="00C30D46"/>
    <w:rsid w:val="00C64433"/>
    <w:rsid w:val="00C8370D"/>
    <w:rsid w:val="00CA4641"/>
    <w:rsid w:val="00D10A62"/>
    <w:rsid w:val="00D2689E"/>
    <w:rsid w:val="00DD0835"/>
    <w:rsid w:val="00E436CD"/>
    <w:rsid w:val="00E53271"/>
    <w:rsid w:val="00E7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7146"/>
  <w15:docId w15:val="{74EA91FE-D7E9-4319-B343-473528ED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27D"/>
  </w:style>
  <w:style w:type="paragraph" w:styleId="1">
    <w:name w:val="heading 1"/>
    <w:basedOn w:val="a"/>
    <w:next w:val="a"/>
    <w:link w:val="10"/>
    <w:uiPriority w:val="9"/>
    <w:qFormat/>
    <w:rsid w:val="00AE7B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7B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E7B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E7B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7B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E7B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E7B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AE7B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705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4804</Words>
  <Characters>27386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Труфанова Светлана Николаевна</cp:lastModifiedBy>
  <cp:revision>13</cp:revision>
  <dcterms:created xsi:type="dcterms:W3CDTF">2019-10-09T13:38:00Z</dcterms:created>
  <dcterms:modified xsi:type="dcterms:W3CDTF">2019-12-16T09:14:00Z</dcterms:modified>
</cp:coreProperties>
</file>